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5E" w:rsidRPr="00474FED" w:rsidRDefault="000C5E35" w:rsidP="000C5E35">
      <w:pPr>
        <w:jc w:val="center"/>
        <w:rPr>
          <w:b/>
          <w:sz w:val="36"/>
          <w:szCs w:val="36"/>
        </w:rPr>
      </w:pPr>
      <w:bookmarkStart w:id="0" w:name="_GoBack"/>
      <w:proofErr w:type="gramStart"/>
      <w:r w:rsidRPr="00474FED">
        <w:rPr>
          <w:b/>
          <w:sz w:val="36"/>
          <w:szCs w:val="36"/>
        </w:rPr>
        <w:t>I.B</w:t>
      </w:r>
      <w:proofErr w:type="gramEnd"/>
    </w:p>
    <w:p w:rsidR="000C5E35" w:rsidRPr="00474FED" w:rsidRDefault="000C5E35" w:rsidP="000C5E35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proofErr w:type="gramStart"/>
      <w:r w:rsidRPr="00474FED">
        <w:rPr>
          <w:rFonts w:ascii="Arial" w:hAnsi="Arial" w:cs="Arial"/>
          <w:b/>
          <w:sz w:val="36"/>
          <w:szCs w:val="36"/>
        </w:rPr>
        <w:t>tř</w:t>
      </w:r>
      <w:proofErr w:type="gramEnd"/>
      <w:r w:rsidRPr="00474FED">
        <w:rPr>
          <w:rFonts w:ascii="Arial" w:hAnsi="Arial" w:cs="Arial"/>
          <w:b/>
          <w:sz w:val="36"/>
          <w:szCs w:val="36"/>
        </w:rPr>
        <w:t>.</w:t>
      </w:r>
      <w:proofErr w:type="gramStart"/>
      <w:r w:rsidRPr="00474FED">
        <w:rPr>
          <w:rFonts w:ascii="Arial" w:hAnsi="Arial" w:cs="Arial"/>
          <w:b/>
          <w:sz w:val="36"/>
          <w:szCs w:val="36"/>
        </w:rPr>
        <w:t>uč</w:t>
      </w:r>
      <w:proofErr w:type="spellEnd"/>
      <w:proofErr w:type="gramEnd"/>
      <w:r w:rsidRPr="00474FED">
        <w:rPr>
          <w:rFonts w:ascii="Arial" w:hAnsi="Arial" w:cs="Arial"/>
          <w:b/>
          <w:sz w:val="36"/>
          <w:szCs w:val="36"/>
        </w:rPr>
        <w:t xml:space="preserve">. Mgr. Drahomíra </w:t>
      </w:r>
      <w:proofErr w:type="spellStart"/>
      <w:r w:rsidRPr="00474FED">
        <w:rPr>
          <w:rFonts w:ascii="Arial" w:hAnsi="Arial" w:cs="Arial"/>
          <w:b/>
          <w:sz w:val="36"/>
          <w:szCs w:val="36"/>
        </w:rPr>
        <w:t>Burýšková</w:t>
      </w:r>
      <w:proofErr w:type="spellEnd"/>
    </w:p>
    <w:p w:rsidR="000C5E35" w:rsidRPr="00474FED" w:rsidRDefault="000C5E35" w:rsidP="000C5E35">
      <w:pPr>
        <w:jc w:val="center"/>
        <w:rPr>
          <w:rFonts w:ascii="Arial" w:hAnsi="Arial" w:cs="Arial"/>
          <w:b/>
          <w:sz w:val="36"/>
          <w:szCs w:val="36"/>
        </w:rPr>
      </w:pPr>
    </w:p>
    <w:bookmarkEnd w:id="0"/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BERÁNEK Matyáš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DOBEŠ Marek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CHVÍLÍČEK Petr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KOČÍ Tereza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KOČÍ Zuzana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KONOPKOVÁ Anna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KUČEROVÁ JANA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LEDINA Marek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LINDUŠKOVÁ Tereza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LNĚNIČKA Petr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MALÁ Daniela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NĚMEC Adam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OŠLEJŠKOVÁ Šárka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RIDL Jakub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SYPTÁKOVÁ Květa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ŠTĚRBOVÁ Ellen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TARASOVÁ Noemi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VAVŘÍN Miroslav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VRBA Matěj</w:t>
      </w:r>
    </w:p>
    <w:p w:rsidR="000C5E35" w:rsidRPr="00636187" w:rsidRDefault="000C5E35" w:rsidP="000C5E35">
      <w:pPr>
        <w:jc w:val="center"/>
        <w:rPr>
          <w:rFonts w:ascii="Arial" w:hAnsi="Arial" w:cs="Arial"/>
          <w:sz w:val="28"/>
          <w:szCs w:val="28"/>
        </w:rPr>
      </w:pPr>
      <w:r w:rsidRPr="00636187">
        <w:rPr>
          <w:rFonts w:ascii="Arial" w:hAnsi="Arial" w:cs="Arial"/>
          <w:sz w:val="28"/>
          <w:szCs w:val="28"/>
        </w:rPr>
        <w:t>WITTMANN Martin</w:t>
      </w:r>
    </w:p>
    <w:sectPr w:rsidR="000C5E35" w:rsidRPr="0063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35"/>
    <w:rsid w:val="000C5E35"/>
    <w:rsid w:val="00474FED"/>
    <w:rsid w:val="004C0654"/>
    <w:rsid w:val="00636187"/>
    <w:rsid w:val="008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3</cp:revision>
  <dcterms:created xsi:type="dcterms:W3CDTF">2019-06-10T14:30:00Z</dcterms:created>
  <dcterms:modified xsi:type="dcterms:W3CDTF">2019-06-10T14:54:00Z</dcterms:modified>
</cp:coreProperties>
</file>